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72B1E96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14330C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</w:t>
            </w:r>
            <w:r w:rsidR="000D3BFF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7DA769B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A1A4F59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0D3BFF"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14330C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14330C" w:rsidRPr="005A3A97" w:rsidRDefault="0014330C" w:rsidP="001433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1633BE5" w:rsidR="0014330C" w:rsidRPr="005A3A97" w:rsidRDefault="0014330C" w:rsidP="001433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14330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14330C" w:rsidRPr="005A3A97" w:rsidRDefault="0014330C" w:rsidP="001433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4FF37A" w:rsidR="0014330C" w:rsidRDefault="0014330C" w:rsidP="001433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455BD049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E1610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31EBB">
              <w:rPr>
                <w:rFonts w:ascii="Arial" w:hAnsi="Arial" w:cs="Arial"/>
                <w:b/>
                <w:sz w:val="20"/>
                <w:szCs w:val="20"/>
              </w:rPr>
              <w:t>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211F70B5" w:rsidR="005A3A97" w:rsidRPr="00D573F6" w:rsidRDefault="00731EBB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31EBB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14330C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378DCDB" w:rsidR="006A0C21" w:rsidRPr="005A3A97" w:rsidRDefault="00731EB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Ústecký a </w:t>
            </w:r>
            <w:r w:rsidR="00AB14A9">
              <w:rPr>
                <w:rFonts w:ascii="Arial" w:hAnsi="Arial" w:cs="Arial"/>
                <w:sz w:val="20"/>
                <w:szCs w:val="20"/>
              </w:rPr>
              <w:t>Liberecký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ABA2EC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3A06313" w:rsidR="006A0C21" w:rsidRPr="005A3A97" w:rsidRDefault="00664127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5FB74842">
                  <wp:simplePos x="0" y="0"/>
                  <wp:positionH relativeFrom="page">
                    <wp:posOffset>-958215</wp:posOffset>
                  </wp:positionH>
                  <wp:positionV relativeFrom="paragraph">
                    <wp:posOffset>196215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14330C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14330C" w:rsidRPr="005A3A97" w:rsidRDefault="0014330C" w:rsidP="001433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1CC5C08" w:rsidR="0014330C" w:rsidRPr="005A3A97" w:rsidRDefault="0014330C" w:rsidP="001433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14330C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14330C" w:rsidRPr="005A3A97" w:rsidRDefault="0014330C" w:rsidP="001433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17F36079" w:rsidR="0014330C" w:rsidRPr="005A3A97" w:rsidRDefault="0014330C" w:rsidP="001433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14330C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14330C" w:rsidRPr="005A3A97" w:rsidRDefault="0014330C" w:rsidP="001433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4867045" w:rsidR="0014330C" w:rsidRPr="005A3A97" w:rsidRDefault="0014330C" w:rsidP="001433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14330C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1EB53AA" w:rsidR="0014330C" w:rsidRPr="005A3A97" w:rsidRDefault="0014330C" w:rsidP="001433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548DC5EE" w:rsidR="0014330C" w:rsidRPr="0093372A" w:rsidRDefault="0014330C" w:rsidP="001433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620120" w:rsidRPr="005A3A97" w14:paraId="4BC153BA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78FB328" w:rsidR="00620120" w:rsidRPr="005A3A97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fyzikálně-chemické látky: živiny: fosfor</w:t>
            </w:r>
          </w:p>
        </w:tc>
      </w:tr>
      <w:tr w:rsidR="00620120" w:rsidRPr="005A3A97" w14:paraId="116DF356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B95E62" w14:textId="28603D5D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F66AFAB" w14:textId="6ED8EC8E" w:rsidR="00620120" w:rsidRDefault="00620120" w:rsidP="0062012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fyzikálně-chemické látky: živiny: dusík</w:t>
            </w:r>
          </w:p>
        </w:tc>
      </w:tr>
      <w:tr w:rsidR="00620120" w:rsidRPr="005A3A97" w14:paraId="5B2AD7E4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A67B939" w14:textId="2F51ECB0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839C441" w14:textId="12F7FA6D" w:rsidR="00620120" w:rsidRDefault="00620120" w:rsidP="0062012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fyzikálně-chemické látky: kyslíkové poměry</w:t>
            </w:r>
          </w:p>
        </w:tc>
      </w:tr>
      <w:tr w:rsidR="00620120" w:rsidRPr="005A3A97" w14:paraId="26F187DC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620120" w:rsidRPr="009D3B3C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620120" w:rsidRPr="005A3A97" w14:paraId="30596BD6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20120" w:rsidRPr="009D3B3C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120" w:rsidRPr="005A3A97" w14:paraId="66D7CFEB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620120" w:rsidRPr="009D3B3C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120" w:rsidRPr="005A3A97" w14:paraId="3459A474" w14:textId="77777777" w:rsidTr="00664127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620120" w:rsidRPr="0015423F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620120" w:rsidRPr="00A93E1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20120" w:rsidRPr="005A3A97" w14:paraId="7352DFEC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620120" w:rsidRPr="00B2330E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620120" w:rsidRPr="00A93E1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620120" w:rsidRPr="005A3A97" w14:paraId="7B32C217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620120" w:rsidRPr="00B2330E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620120" w:rsidRPr="00A93E1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120" w:rsidRPr="005A3A97" w14:paraId="209B23ED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620120" w:rsidRPr="00B2330E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620120" w:rsidRPr="00A93E1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120" w:rsidRPr="005A3A97" w14:paraId="3177B723" w14:textId="77777777" w:rsidTr="0066412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202AC0F6" w:rsidR="00620120" w:rsidRPr="005A3A97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oblast</w:t>
            </w:r>
          </w:p>
        </w:tc>
      </w:tr>
      <w:tr w:rsidR="00620120" w:rsidRPr="005A3A97" w14:paraId="1FFA40EF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B97C8D" w14:textId="77777777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EC07F6" w14:textId="77777777" w:rsidR="00620120" w:rsidRPr="008E108B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20120" w:rsidRPr="005A3A97" w14:paraId="1636CCCC" w14:textId="77777777" w:rsidTr="002209D9">
        <w:trPr>
          <w:trHeight w:val="620"/>
        </w:trPr>
        <w:tc>
          <w:tcPr>
            <w:tcW w:w="2972" w:type="dxa"/>
            <w:vAlign w:val="center"/>
          </w:tcPr>
          <w:p w14:paraId="54B961B2" w14:textId="77777777" w:rsidR="00620120" w:rsidRPr="008E108B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6E5BAA9" w14:textId="3432D4CA" w:rsidR="00620120" w:rsidRPr="008E108B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 Labské pískovce, EVL </w:t>
            </w:r>
            <w:proofErr w:type="spellStart"/>
            <w:proofErr w:type="gramStart"/>
            <w:r w:rsidRPr="00572CA9">
              <w:rPr>
                <w:rFonts w:ascii="Arial" w:hAnsi="Arial" w:cs="Arial"/>
                <w:sz w:val="20"/>
                <w:szCs w:val="20"/>
              </w:rPr>
              <w:t>Binov</w:t>
            </w:r>
            <w:proofErr w:type="spellEnd"/>
            <w:r w:rsidRPr="00572CA9">
              <w:rPr>
                <w:rFonts w:ascii="Arial" w:hAnsi="Arial" w:cs="Arial"/>
                <w:sz w:val="20"/>
                <w:szCs w:val="20"/>
              </w:rPr>
              <w:t xml:space="preserve"> - Bobří</w:t>
            </w:r>
            <w:proofErr w:type="gramEnd"/>
            <w:r w:rsidRPr="00572CA9">
              <w:rPr>
                <w:rFonts w:ascii="Arial" w:hAnsi="Arial" w:cs="Arial"/>
                <w:sz w:val="20"/>
                <w:szCs w:val="20"/>
              </w:rPr>
              <w:t xml:space="preserve"> soutěska</w:t>
            </w:r>
            <w:r>
              <w:rPr>
                <w:rFonts w:ascii="Arial" w:hAnsi="Arial" w:cs="Arial"/>
                <w:sz w:val="20"/>
                <w:szCs w:val="20"/>
              </w:rPr>
              <w:t xml:space="preserve">, EVL </w:t>
            </w:r>
            <w:r w:rsidRPr="00572CA9">
              <w:rPr>
                <w:rFonts w:ascii="Arial" w:hAnsi="Arial" w:cs="Arial"/>
                <w:sz w:val="20"/>
                <w:szCs w:val="20"/>
              </w:rPr>
              <w:t>Dobrná</w:t>
            </w:r>
            <w:r>
              <w:rPr>
                <w:rFonts w:ascii="Arial" w:hAnsi="Arial" w:cs="Arial"/>
                <w:sz w:val="20"/>
                <w:szCs w:val="20"/>
              </w:rPr>
              <w:t xml:space="preserve">, EVL </w:t>
            </w:r>
            <w:r w:rsidRPr="00572CA9">
              <w:rPr>
                <w:rFonts w:ascii="Arial" w:hAnsi="Arial" w:cs="Arial"/>
                <w:sz w:val="20"/>
                <w:szCs w:val="20"/>
              </w:rPr>
              <w:t>Dolní Ploučnice</w:t>
            </w:r>
            <w:r>
              <w:rPr>
                <w:rFonts w:ascii="Arial" w:hAnsi="Arial" w:cs="Arial"/>
                <w:sz w:val="20"/>
                <w:szCs w:val="20"/>
              </w:rPr>
              <w:t xml:space="preserve">, EVL </w:t>
            </w:r>
            <w:proofErr w:type="spellStart"/>
            <w:r w:rsidRPr="00572CA9">
              <w:rPr>
                <w:rFonts w:ascii="Arial" w:hAnsi="Arial" w:cs="Arial"/>
                <w:sz w:val="20"/>
                <w:szCs w:val="20"/>
              </w:rPr>
              <w:t>Huníkovský</w:t>
            </w:r>
            <w:proofErr w:type="spellEnd"/>
            <w:r w:rsidRPr="00572CA9">
              <w:rPr>
                <w:rFonts w:ascii="Arial" w:hAnsi="Arial" w:cs="Arial"/>
                <w:sz w:val="20"/>
                <w:szCs w:val="20"/>
              </w:rPr>
              <w:t xml:space="preserve"> poto</w:t>
            </w:r>
            <w:r>
              <w:rPr>
                <w:rFonts w:ascii="Arial" w:hAnsi="Arial" w:cs="Arial"/>
                <w:sz w:val="20"/>
                <w:szCs w:val="20"/>
              </w:rPr>
              <w:t xml:space="preserve">k, EVL </w:t>
            </w:r>
            <w:r w:rsidRPr="000531C7">
              <w:rPr>
                <w:rFonts w:ascii="Arial" w:hAnsi="Arial" w:cs="Arial"/>
                <w:sz w:val="20"/>
                <w:szCs w:val="20"/>
              </w:rPr>
              <w:t xml:space="preserve">Porta </w:t>
            </w:r>
            <w:proofErr w:type="spellStart"/>
            <w:r w:rsidRPr="000531C7"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</w:p>
        </w:tc>
      </w:tr>
      <w:tr w:rsidR="00620120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4BEFA2B1" w:rsidR="00620120" w:rsidRPr="009964F9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620120" w:rsidRPr="00A93E1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620120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620120" w:rsidRPr="009964F9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620120" w:rsidRPr="00A93E1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20120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620120" w:rsidRPr="009D3B3C" w:rsidRDefault="00620120" w:rsidP="006201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20120" w:rsidRPr="005A3A97" w14:paraId="0399F58C" w14:textId="77777777" w:rsidTr="00664127">
        <w:trPr>
          <w:trHeight w:val="2474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0E5E1212" w:rsidR="00620120" w:rsidRPr="005A3A97" w:rsidRDefault="00664127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4CB181B8" wp14:editId="664991DF">
                  <wp:simplePos x="0" y="0"/>
                  <wp:positionH relativeFrom="page">
                    <wp:posOffset>-869950</wp:posOffset>
                  </wp:positionH>
                  <wp:positionV relativeFrom="paragraph">
                    <wp:posOffset>2472055</wp:posOffset>
                  </wp:positionV>
                  <wp:extent cx="7823835" cy="5015865"/>
                  <wp:effectExtent l="0" t="0" r="571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0120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620120" w:rsidRDefault="00620120" w:rsidP="006201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620120" w:rsidRDefault="00620120" w:rsidP="006201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B1D1A1" w14:textId="77777777" w:rsidR="00620120" w:rsidRDefault="00620120" w:rsidP="00620120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>P</w:t>
            </w:r>
            <w:r w:rsidRPr="00620120">
              <w:rPr>
                <w:rFonts w:ascii="Arial" w:hAnsi="Arial" w:cs="Arial"/>
                <w:sz w:val="20"/>
                <w:szCs w:val="20"/>
                <w:vertAlign w:val="subscript"/>
              </w:rPr>
              <w:t>celk</w:t>
            </w:r>
          </w:p>
          <w:p w14:paraId="3088F21F" w14:textId="7EA523E4" w:rsidR="00620120" w:rsidRDefault="00620120" w:rsidP="00620120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>N-N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620120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  <w:p w14:paraId="1F35F318" w14:textId="7F706D28" w:rsidR="00620120" w:rsidRPr="00016D19" w:rsidRDefault="00620120" w:rsidP="00016D19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biochemická spotřeba kyslíku BSK</w:t>
            </w:r>
            <w:r w:rsidRPr="00620120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</w:p>
          <w:p w14:paraId="171885C1" w14:textId="77777777" w:rsidR="00016D19" w:rsidRPr="00AD2F8A" w:rsidRDefault="00016D19" w:rsidP="00016D19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620120" w:rsidRPr="00AD2F8A" w:rsidRDefault="00620120" w:rsidP="006201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620120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620120" w:rsidRDefault="00620120" w:rsidP="00620120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620120" w:rsidRPr="000E63F6" w:rsidRDefault="00620120" w:rsidP="006201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20120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53878B02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3DF308ED" w:rsidR="00620120" w:rsidRPr="005A3A97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20120" w:rsidRPr="005A3A97" w14:paraId="61B2F49F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4C7C1AE" w:rsidR="00620120" w:rsidRPr="00A93AA6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62012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620120" w:rsidRPr="005A3A97" w14:paraId="13BD93D9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620120" w:rsidRPr="00A93AA6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62012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620120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620120" w:rsidRPr="00724606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5C97D2A1" w:rsidR="00620120" w:rsidRDefault="00B94558" w:rsidP="00B945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620120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620120" w:rsidRPr="00724606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62012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20120" w:rsidRPr="005A3A97" w14:paraId="6A1FC0AA" w14:textId="77777777" w:rsidTr="00664127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620120" w:rsidRPr="004F5436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7F824A" w:rsidR="0062012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469">
              <w:rPr>
                <w:rFonts w:ascii="Arial" w:hAnsi="Arial" w:cs="Arial"/>
                <w:sz w:val="20"/>
                <w:szCs w:val="20"/>
              </w:rPr>
              <w:t>P</w:t>
            </w:r>
            <w:r w:rsidRPr="00B94558">
              <w:rPr>
                <w:rFonts w:ascii="Arial" w:hAnsi="Arial" w:cs="Arial"/>
                <w:sz w:val="20"/>
                <w:szCs w:val="20"/>
                <w:vertAlign w:val="subscript"/>
              </w:rPr>
              <w:t>celk</w:t>
            </w:r>
            <w:r w:rsidRPr="00B50469">
              <w:rPr>
                <w:rFonts w:ascii="Arial" w:hAnsi="Arial" w:cs="Arial"/>
                <w:sz w:val="20"/>
                <w:szCs w:val="20"/>
              </w:rPr>
              <w:t xml:space="preserve"> (mg/l)</w:t>
            </w:r>
          </w:p>
        </w:tc>
      </w:tr>
      <w:tr w:rsidR="00620120" w:rsidRPr="005A3A97" w14:paraId="2227280C" w14:textId="77777777" w:rsidTr="0066412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620120" w:rsidRPr="00DF1143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203C0BF" w:rsidR="00620120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620120" w:rsidRPr="005A3A97" w14:paraId="56139D05" w14:textId="77777777" w:rsidTr="00664127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C777B6" w14:textId="6233FA67" w:rsidR="00620120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D483484" w14:textId="2D63D4DD" w:rsidR="00620120" w:rsidRPr="007D3074" w:rsidRDefault="00B94558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N-NH</w:t>
            </w:r>
            <w:r w:rsidRPr="00B94558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50469">
              <w:rPr>
                <w:rFonts w:ascii="Arial" w:hAnsi="Arial" w:cs="Arial"/>
                <w:sz w:val="20"/>
                <w:szCs w:val="20"/>
              </w:rPr>
              <w:t xml:space="preserve"> (mg/l)</w:t>
            </w:r>
          </w:p>
        </w:tc>
      </w:tr>
      <w:tr w:rsidR="00620120" w:rsidRPr="005A3A97" w14:paraId="7C15F94F" w14:textId="77777777" w:rsidTr="0066412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7BA667" w14:textId="41A0220D" w:rsidR="00620120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7AB923D" w14:textId="459BF27B" w:rsidR="00620120" w:rsidRPr="007D3074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620120" w:rsidRPr="005A3A97" w14:paraId="62352DA3" w14:textId="77777777" w:rsidTr="00664127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73BBAE" w14:textId="27B70319" w:rsidR="00620120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4F3A608" w14:textId="69E9F514" w:rsidR="00620120" w:rsidRPr="007D3074" w:rsidRDefault="00B94558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BSK</w:t>
            </w:r>
            <w:r w:rsidRPr="00B94558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Pr="00B50469">
              <w:rPr>
                <w:rFonts w:ascii="Arial" w:hAnsi="Arial" w:cs="Arial"/>
                <w:sz w:val="20"/>
                <w:szCs w:val="20"/>
              </w:rPr>
              <w:t xml:space="preserve"> (mg/l)</w:t>
            </w:r>
          </w:p>
        </w:tc>
      </w:tr>
      <w:tr w:rsidR="00620120" w:rsidRPr="005A3A97" w14:paraId="6E159F43" w14:textId="77777777" w:rsidTr="0066412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24B0EA" w14:textId="2B424667" w:rsidR="00620120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3A3CDA8" w14:textId="1114CB4E" w:rsidR="00620120" w:rsidRPr="007D3074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620120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925A742" w:rsidR="00620120" w:rsidRPr="005A3A97" w:rsidRDefault="00620120" w:rsidP="006201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20120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5B6E5251" w:rsidR="00620120" w:rsidRPr="005A3A97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20120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620120" w:rsidRPr="005A3A97" w:rsidRDefault="00620120" w:rsidP="006201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16EC1ED2" w:rsidR="00620120" w:rsidRPr="005A3A97" w:rsidRDefault="00620120" w:rsidP="0062012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17BF4FBA" w:rsidR="00432988" w:rsidRDefault="00432988" w:rsidP="00FC08C5"/>
    <w:p w14:paraId="2230C15C" w14:textId="569147A9" w:rsidR="00F300AB" w:rsidRDefault="00F300AB" w:rsidP="00FC08C5"/>
    <w:p w14:paraId="3A08E690" w14:textId="216253FC" w:rsidR="00F300AB" w:rsidRDefault="00664127" w:rsidP="00FC08C5">
      <w:bookmarkStart w:id="1" w:name="_GoBack"/>
      <w:bookmarkEnd w:id="1"/>
      <w:r>
        <w:rPr>
          <w:noProof/>
        </w:rPr>
        <w:drawing>
          <wp:anchor distT="0" distB="0" distL="114300" distR="114300" simplePos="0" relativeHeight="251662336" behindDoc="1" locked="0" layoutInCell="1" allowOverlap="1" wp14:anchorId="5415B541" wp14:editId="383D19BB">
            <wp:simplePos x="0" y="0"/>
            <wp:positionH relativeFrom="page">
              <wp:posOffset>8447</wp:posOffset>
            </wp:positionH>
            <wp:positionV relativeFrom="paragraph">
              <wp:posOffset>2675662</wp:posOffset>
            </wp:positionV>
            <wp:extent cx="7823835" cy="5015865"/>
            <wp:effectExtent l="0" t="0" r="5715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835" cy="50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16D19"/>
    <w:rsid w:val="00022728"/>
    <w:rsid w:val="00022886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31C7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D3BFF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1340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0C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5AC9"/>
    <w:rsid w:val="001812E9"/>
    <w:rsid w:val="00181BD1"/>
    <w:rsid w:val="0018577A"/>
    <w:rsid w:val="001933B8"/>
    <w:rsid w:val="0019473B"/>
    <w:rsid w:val="00196E9A"/>
    <w:rsid w:val="001975C8"/>
    <w:rsid w:val="00197C79"/>
    <w:rsid w:val="001A0161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31F9A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4B77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44B0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26C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69B0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2CA9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120"/>
    <w:rsid w:val="00620304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4127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664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B44"/>
    <w:rsid w:val="00725BF7"/>
    <w:rsid w:val="00726DFB"/>
    <w:rsid w:val="00731EB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2360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08D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248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2F56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14A9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28FE"/>
    <w:rsid w:val="00B3311D"/>
    <w:rsid w:val="00B348E8"/>
    <w:rsid w:val="00B42E0F"/>
    <w:rsid w:val="00B436A5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434A"/>
    <w:rsid w:val="00B94558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9B9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10C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76BF8-82F2-43EB-A8E8-D0FF7BB9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523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19</cp:revision>
  <cp:lastPrinted>2021-10-18T10:54:00Z</cp:lastPrinted>
  <dcterms:created xsi:type="dcterms:W3CDTF">2026-02-16T10:06:00Z</dcterms:created>
  <dcterms:modified xsi:type="dcterms:W3CDTF">2026-04-02T11:11:00Z</dcterms:modified>
</cp:coreProperties>
</file>